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2C60" w14:textId="57B899FC" w:rsid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31389F">
        <w:rPr>
          <w:rFonts w:ascii="Times New Roman" w:hAnsi="Times New Roman" w:cs="Times New Roman"/>
          <w:sz w:val="28"/>
          <w:szCs w:val="28"/>
        </w:rPr>
        <w:t>Please pack complete sets, consisting of 1-each of the following items and bring to the designated packing place on the designated day. (Suggestion: pack 1 set in individual, grocery-type bag</w:t>
      </w:r>
      <w:r>
        <w:rPr>
          <w:rFonts w:ascii="Times New Roman" w:hAnsi="Times New Roman" w:cs="Times New Roman"/>
          <w:sz w:val="28"/>
          <w:szCs w:val="28"/>
        </w:rPr>
        <w:t xml:space="preserve"> or gallon ziplock</w:t>
      </w:r>
      <w:r w:rsidRPr="003138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389F">
        <w:rPr>
          <w:rFonts w:ascii="Times New Roman" w:hAnsi="Times New Roman" w:cs="Times New Roman"/>
          <w:sz w:val="28"/>
          <w:szCs w:val="28"/>
        </w:rPr>
        <w:t xml:space="preserve"> ONLY these items, NO exceptions, can be included. Women’s Missions &amp; Ministry will provide gift boxes at packing sites.</w:t>
      </w:r>
    </w:p>
    <w:p w14:paraId="5D4C06D3" w14:textId="77777777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</w:p>
    <w:p w14:paraId="35324C6C" w14:textId="55D988B1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Shampoo</w:t>
      </w:r>
      <w:r w:rsidRPr="0031389F">
        <w:rPr>
          <w:rFonts w:ascii="Times New Roman" w:hAnsi="Times New Roman" w:cs="Times New Roman"/>
          <w:sz w:val="28"/>
          <w:szCs w:val="28"/>
        </w:rPr>
        <w:t xml:space="preserve"> – (must be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12-20 oz</w:t>
      </w:r>
      <w:r w:rsidRPr="0031389F">
        <w:rPr>
          <w:rFonts w:ascii="Times New Roman" w:hAnsi="Times New Roman" w:cs="Times New Roman"/>
          <w:sz w:val="28"/>
          <w:szCs w:val="28"/>
        </w:rPr>
        <w:t>) in plastic bottle, with or without conditioner (only 1 bottle)</w:t>
      </w:r>
    </w:p>
    <w:p w14:paraId="65AA9423" w14:textId="3B1E7A45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Solid or roll-on women’s deodorant</w:t>
      </w:r>
      <w:r w:rsidRPr="0031389F">
        <w:rPr>
          <w:rFonts w:ascii="Times New Roman" w:hAnsi="Times New Roman" w:cs="Times New Roman"/>
          <w:sz w:val="28"/>
          <w:szCs w:val="28"/>
        </w:rPr>
        <w:t xml:space="preserve"> (must be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2.0 - 3.5 oz</w:t>
      </w:r>
      <w:r w:rsidRPr="0031389F">
        <w:rPr>
          <w:rFonts w:ascii="Times New Roman" w:hAnsi="Times New Roman" w:cs="Times New Roman"/>
          <w:sz w:val="28"/>
          <w:szCs w:val="28"/>
        </w:rPr>
        <w:t>) in plastic bottles</w:t>
      </w:r>
      <w:r w:rsidR="003719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NO spray</w:t>
      </w:r>
    </w:p>
    <w:p w14:paraId="5C01F8CD" w14:textId="166993A3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Lotion</w:t>
      </w:r>
      <w:r w:rsidRPr="0031389F">
        <w:rPr>
          <w:rFonts w:ascii="Times New Roman" w:hAnsi="Times New Roman" w:cs="Times New Roman"/>
          <w:sz w:val="28"/>
          <w:szCs w:val="28"/>
        </w:rPr>
        <w:t xml:space="preserve"> (must be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8-11 oz</w:t>
      </w:r>
      <w:r w:rsidRPr="0031389F">
        <w:rPr>
          <w:rFonts w:ascii="Times New Roman" w:hAnsi="Times New Roman" w:cs="Times New Roman"/>
          <w:sz w:val="28"/>
          <w:szCs w:val="28"/>
        </w:rPr>
        <w:t xml:space="preserve"> size) in plastic bottle</w:t>
      </w:r>
      <w:r w:rsidR="00371965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>Absolutely NO pump, tubes or “specialty” lotions like Bath &amp; Body Works</w:t>
      </w:r>
    </w:p>
    <w:p w14:paraId="52B2B480" w14:textId="16EA47A7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Toothpaste</w:t>
      </w:r>
      <w:r w:rsidRPr="0031389F">
        <w:rPr>
          <w:rFonts w:ascii="Times New Roman" w:hAnsi="Times New Roman" w:cs="Times New Roman"/>
          <w:sz w:val="28"/>
          <w:szCs w:val="28"/>
        </w:rPr>
        <w:t xml:space="preserve"> (must be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6-9 oz</w:t>
      </w:r>
      <w:r w:rsidRPr="0031389F">
        <w:rPr>
          <w:rFonts w:ascii="Times New Roman" w:hAnsi="Times New Roman" w:cs="Times New Roman"/>
          <w:sz w:val="28"/>
          <w:szCs w:val="28"/>
        </w:rPr>
        <w:t xml:space="preserve"> size)</w:t>
      </w:r>
      <w:r w:rsidR="00371965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>major name brands, individually boxed; not travel sizes</w:t>
      </w:r>
    </w:p>
    <w:p w14:paraId="2CC37F26" w14:textId="7A8B96A9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Adult Toothbrush</w:t>
      </w:r>
      <w:r w:rsidR="00620CF1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 xml:space="preserve">SOFT BRISTLE ONLY in original, individually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factory sealed wrap</w:t>
      </w:r>
      <w:r w:rsidRPr="0031389F">
        <w:rPr>
          <w:rFonts w:ascii="Times New Roman" w:hAnsi="Times New Roman" w:cs="Times New Roman"/>
          <w:sz w:val="28"/>
          <w:szCs w:val="28"/>
        </w:rPr>
        <w:t>; 1 per wrapper</w:t>
      </w:r>
      <w:r>
        <w:rPr>
          <w:rFonts w:ascii="Times New Roman" w:hAnsi="Times New Roman" w:cs="Times New Roman"/>
          <w:sz w:val="28"/>
          <w:szCs w:val="28"/>
        </w:rPr>
        <w:t>; Do not purchase a multipack and divide. Must buy individual toothbrush without picks or tongue scraper on the end.</w:t>
      </w:r>
    </w:p>
    <w:p w14:paraId="62F196D1" w14:textId="6A55D647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Bar of soap</w:t>
      </w:r>
      <w:r w:rsidRPr="0031389F">
        <w:rPr>
          <w:rFonts w:ascii="Times New Roman" w:hAnsi="Times New Roman" w:cs="Times New Roman"/>
          <w:sz w:val="28"/>
          <w:szCs w:val="28"/>
        </w:rPr>
        <w:t xml:space="preserve"> (must be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3.2-6.0 oz</w:t>
      </w:r>
      <w:r w:rsidRPr="0031389F">
        <w:rPr>
          <w:rFonts w:ascii="Times New Roman" w:hAnsi="Times New Roman" w:cs="Times New Roman"/>
          <w:sz w:val="28"/>
          <w:szCs w:val="28"/>
        </w:rPr>
        <w:t>)</w:t>
      </w:r>
      <w:r w:rsidR="00620CF1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 xml:space="preserve">no specialty soaps; </w:t>
      </w:r>
      <w:r w:rsidRPr="0031389F">
        <w:rPr>
          <w:rFonts w:ascii="Times New Roman" w:hAnsi="Times New Roman" w:cs="Times New Roman"/>
          <w:sz w:val="28"/>
          <w:szCs w:val="28"/>
          <w:highlight w:val="yellow"/>
        </w:rPr>
        <w:t>no unwrapped/unboxed bars</w:t>
      </w:r>
      <w:r w:rsidRPr="0031389F">
        <w:rPr>
          <w:rFonts w:ascii="Times New Roman" w:hAnsi="Times New Roman" w:cs="Times New Roman"/>
          <w:sz w:val="28"/>
          <w:szCs w:val="28"/>
        </w:rPr>
        <w:t>; no travel sizes</w:t>
      </w:r>
    </w:p>
    <w:p w14:paraId="6933AABD" w14:textId="7B455B6F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8165B">
        <w:rPr>
          <w:rFonts w:ascii="Times New Roman" w:hAnsi="Times New Roman" w:cs="Times New Roman"/>
          <w:sz w:val="28"/>
          <w:szCs w:val="28"/>
          <w:u w:val="single"/>
        </w:rPr>
        <w:t>Ball point pen</w:t>
      </w:r>
      <w:r w:rsidRPr="0031389F">
        <w:rPr>
          <w:rFonts w:ascii="Times New Roman" w:hAnsi="Times New Roman" w:cs="Times New Roman"/>
          <w:sz w:val="28"/>
          <w:szCs w:val="28"/>
        </w:rPr>
        <w:t xml:space="preserve"> (must be blue or black ink), stick pen with top</w:t>
      </w:r>
      <w:r w:rsidR="00A02838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>NO springs or clickers</w:t>
      </w:r>
    </w:p>
    <w:p w14:paraId="7E29F431" w14:textId="1BC74548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8604E4">
        <w:rPr>
          <w:rFonts w:ascii="Times New Roman" w:hAnsi="Times New Roman" w:cs="Times New Roman"/>
          <w:sz w:val="28"/>
          <w:szCs w:val="28"/>
          <w:u w:val="single"/>
        </w:rPr>
        <w:t>1 pair white crew socks</w:t>
      </w:r>
      <w:r w:rsidR="00620CF1">
        <w:rPr>
          <w:rFonts w:ascii="Times New Roman" w:hAnsi="Times New Roman" w:cs="Times New Roman"/>
          <w:sz w:val="28"/>
          <w:szCs w:val="28"/>
        </w:rPr>
        <w:t xml:space="preserve"> - </w:t>
      </w:r>
      <w:r w:rsidRPr="0031389F">
        <w:rPr>
          <w:rFonts w:ascii="Times New Roman" w:hAnsi="Times New Roman" w:cs="Times New Roman"/>
          <w:sz w:val="28"/>
          <w:szCs w:val="28"/>
        </w:rPr>
        <w:t>for women (no ankle or no-show socks). Remove plastic tags and fold together</w:t>
      </w:r>
    </w:p>
    <w:p w14:paraId="2A89EC58" w14:textId="60FC7075" w:rsidR="0031389F" w:rsidRPr="0031389F" w:rsidRDefault="0031389F" w:rsidP="0031389F">
      <w:pPr>
        <w:rPr>
          <w:rFonts w:ascii="Times New Roman" w:hAnsi="Times New Roman" w:cs="Times New Roman"/>
          <w:sz w:val="28"/>
          <w:szCs w:val="28"/>
        </w:rPr>
      </w:pPr>
      <w:r w:rsidRPr="00620CF1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620CF1">
        <w:rPr>
          <w:rFonts w:ascii="Times New Roman" w:hAnsi="Times New Roman" w:cs="Times New Roman"/>
          <w:sz w:val="28"/>
          <w:szCs w:val="28"/>
          <w:highlight w:val="yellow"/>
          <w:u w:val="single"/>
        </w:rPr>
        <w:t>plastic</w:t>
      </w:r>
      <w:r w:rsidRPr="00620CF1">
        <w:rPr>
          <w:rFonts w:ascii="Times New Roman" w:hAnsi="Times New Roman" w:cs="Times New Roman"/>
          <w:sz w:val="28"/>
          <w:szCs w:val="28"/>
          <w:u w:val="single"/>
        </w:rPr>
        <w:t xml:space="preserve"> re-usable shower cap</w:t>
      </w:r>
      <w:r w:rsidR="00620CF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Do not purchase one-time use cap (flimsy plastic). Also, do not buy silky bonnets or satin</w:t>
      </w:r>
      <w:r w:rsidR="00A02838">
        <w:rPr>
          <w:rFonts w:ascii="Times New Roman" w:hAnsi="Times New Roman" w:cs="Times New Roman"/>
          <w:sz w:val="28"/>
          <w:szCs w:val="28"/>
        </w:rPr>
        <w:t xml:space="preserve"> or terry lined</w:t>
      </w:r>
      <w:r>
        <w:rPr>
          <w:rFonts w:ascii="Times New Roman" w:hAnsi="Times New Roman" w:cs="Times New Roman"/>
          <w:sz w:val="28"/>
          <w:szCs w:val="28"/>
        </w:rPr>
        <w:t xml:space="preserve"> bonnets. </w:t>
      </w:r>
    </w:p>
    <w:p w14:paraId="374EE5A7" w14:textId="77777777" w:rsidR="00D91BEE" w:rsidRPr="0031389F" w:rsidRDefault="00D91BEE">
      <w:pPr>
        <w:rPr>
          <w:rFonts w:ascii="Times New Roman" w:hAnsi="Times New Roman" w:cs="Times New Roman"/>
          <w:sz w:val="28"/>
          <w:szCs w:val="28"/>
        </w:rPr>
      </w:pPr>
    </w:p>
    <w:sectPr w:rsidR="00D91BEE" w:rsidRPr="0031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9F"/>
    <w:rsid w:val="002E7B5A"/>
    <w:rsid w:val="0031389F"/>
    <w:rsid w:val="00371965"/>
    <w:rsid w:val="00620CF1"/>
    <w:rsid w:val="0068165B"/>
    <w:rsid w:val="00734435"/>
    <w:rsid w:val="008604E4"/>
    <w:rsid w:val="00985191"/>
    <w:rsid w:val="00A02838"/>
    <w:rsid w:val="00D91BEE"/>
    <w:rsid w:val="00E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2324"/>
  <w15:chartTrackingRefBased/>
  <w15:docId w15:val="{750D940B-8D82-4262-9150-824AED5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F4383AE24574B95B10CAB12F1D56C" ma:contentTypeVersion="18" ma:contentTypeDescription="Create a new document." ma:contentTypeScope="" ma:versionID="3d92777c28a7811c5d797f736c1ba5da">
  <xsd:schema xmlns:xsd="http://www.w3.org/2001/XMLSchema" xmlns:xs="http://www.w3.org/2001/XMLSchema" xmlns:p="http://schemas.microsoft.com/office/2006/metadata/properties" xmlns:ns2="af448def-44d9-43d4-a2f7-a5e3e834d693" xmlns:ns3="4367eb2b-6519-48c2-bbee-9b4269ae6548" targetNamespace="http://schemas.microsoft.com/office/2006/metadata/properties" ma:root="true" ma:fieldsID="2c2be04f88c8f3002b8eb9ef62cf858d" ns2:_="" ns3:_="">
    <xsd:import namespace="af448def-44d9-43d4-a2f7-a5e3e834d693"/>
    <xsd:import namespace="4367eb2b-6519-48c2-bbee-9b4269ae6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8def-44d9-43d4-a2f7-a5e3e834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ed2496-8066-44c5-a96a-f7286e41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7eb2b-6519-48c2-bbee-9b4269ae6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48def-44d9-43d4-a2f7-a5e3e834d6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46F9C-AA94-414F-9CD0-DAF8A7351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8def-44d9-43d4-a2f7-a5e3e834d693"/>
    <ds:schemaRef ds:uri="4367eb2b-6519-48c2-bbee-9b4269ae6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59E67-A708-4EDA-A754-419A6B134D8E}">
  <ds:schemaRefs>
    <ds:schemaRef ds:uri="http://schemas.microsoft.com/office/2006/metadata/properties"/>
    <ds:schemaRef ds:uri="http://schemas.microsoft.com/office/infopath/2007/PartnerControls"/>
    <ds:schemaRef ds:uri="af448def-44d9-43d4-a2f7-a5e3e834d693"/>
  </ds:schemaRefs>
</ds:datastoreItem>
</file>

<file path=customXml/itemProps3.xml><?xml version="1.0" encoding="utf-8"?>
<ds:datastoreItem xmlns:ds="http://schemas.openxmlformats.org/officeDocument/2006/customXml" ds:itemID="{093CD69C-0FCB-4116-83D5-03902988A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Gill</dc:creator>
  <cp:keywords/>
  <dc:description/>
  <cp:lastModifiedBy>Judy Fussell</cp:lastModifiedBy>
  <cp:revision>6</cp:revision>
  <dcterms:created xsi:type="dcterms:W3CDTF">2025-07-07T14:49:00Z</dcterms:created>
  <dcterms:modified xsi:type="dcterms:W3CDTF">2025-07-07T16:21:00Z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0x0101001C5F4383AE24574B95B10CAB12F1D56C</vt:lpwstr>
  </property>
  <property fmtid="{D5CDD505-2E9C-101B-9397-08002B2CF9AE}" pid="3" name="MediaServiceImageTags">
    <vt:lpwstr/>
  </property>
</Properties>
</file>